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785D" w14:textId="620F75A8" w:rsidR="00D80639" w:rsidRDefault="00D80639" w:rsidP="00D80639">
      <w:pPr>
        <w:jc w:val="both"/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Pitanja, lista propisa i literature iz oblasti iz kojih će kandidati polagati usmeni ispit</w:t>
      </w:r>
      <w:r>
        <w:rPr>
          <w:rFonts w:ascii="Arial" w:hAnsi="Arial" w:cs="Arial"/>
          <w:sz w:val="24"/>
          <w:szCs w:val="24"/>
        </w:rPr>
        <w:t xml:space="preserve"> </w:t>
      </w:r>
      <w:r w:rsidRPr="00D80639">
        <w:rPr>
          <w:rFonts w:ascii="Arial" w:hAnsi="Arial" w:cs="Arial"/>
          <w:sz w:val="24"/>
          <w:szCs w:val="24"/>
        </w:rPr>
        <w:t xml:space="preserve">za radna mjesta: </w:t>
      </w:r>
    </w:p>
    <w:p w14:paraId="26EF6819" w14:textId="1973FAED" w:rsidR="00D80639" w:rsidRPr="00D80639" w:rsidRDefault="00D80639" w:rsidP="00D8063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b/>
          <w:bCs/>
          <w:sz w:val="24"/>
          <w:szCs w:val="24"/>
        </w:rPr>
        <w:t xml:space="preserve">Radnik na pomoćnim poslovima u šumarstvu, Radnik na sječi i izradi drvnih sortimenata i </w:t>
      </w:r>
      <w:proofErr w:type="spellStart"/>
      <w:r w:rsidRPr="00D80639">
        <w:rPr>
          <w:rFonts w:ascii="Arial" w:hAnsi="Arial" w:cs="Arial"/>
          <w:b/>
          <w:bCs/>
          <w:sz w:val="24"/>
          <w:szCs w:val="24"/>
        </w:rPr>
        <w:t>Gonić</w:t>
      </w:r>
      <w:proofErr w:type="spellEnd"/>
      <w:r w:rsidRPr="00D80639">
        <w:rPr>
          <w:rFonts w:ascii="Arial" w:hAnsi="Arial" w:cs="Arial"/>
          <w:b/>
          <w:bCs/>
          <w:sz w:val="24"/>
          <w:szCs w:val="24"/>
        </w:rPr>
        <w:t xml:space="preserve"> animalne zaprege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32CE87" w14:textId="1B1CEE95" w:rsidR="00D80639" w:rsidRDefault="00D80639" w:rsidP="00D80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 skladu sa Javnim oglasom za prijem radnika u radni odnos na određeno vrijeme do 31.12.2022. godine, broj: 0103-3069/22</w:t>
      </w:r>
    </w:p>
    <w:p w14:paraId="3FF97C1B" w14:textId="6E1B2484" w:rsidR="000F2BFC" w:rsidRDefault="000F2BFC" w:rsidP="000F2BF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šumama Kantona Sarajevo („Službene novine Kantona</w:t>
      </w:r>
      <w:r w:rsidR="00944651">
        <w:rPr>
          <w:rFonts w:ascii="Arial" w:hAnsi="Arial" w:cs="Arial"/>
          <w:sz w:val="24"/>
          <w:szCs w:val="24"/>
        </w:rPr>
        <w:t xml:space="preserve"> Sarajevo, broj: 5/13 i 19/22)</w:t>
      </w:r>
    </w:p>
    <w:p w14:paraId="27EC7593" w14:textId="170BB24C" w:rsidR="000F2BFC" w:rsidRDefault="00944651" w:rsidP="000F2BF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načinu doznake i obilježavanja površina za sječu šume („Službene novine Kantona Sarajevo“, broj: 28/13)</w:t>
      </w:r>
    </w:p>
    <w:p w14:paraId="36C3D70A" w14:textId="63C530BE" w:rsidR="00944651" w:rsidRPr="003E1ED4" w:rsidRDefault="003E1ED4" w:rsidP="00944651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E1ED4">
        <w:rPr>
          <w:rFonts w:ascii="Arial" w:hAnsi="Arial" w:cs="Arial"/>
          <w:b/>
          <w:bCs/>
          <w:sz w:val="24"/>
          <w:szCs w:val="24"/>
        </w:rPr>
        <w:t>Pitanja:</w:t>
      </w:r>
    </w:p>
    <w:p w14:paraId="5B3FEF55" w14:textId="49793FCD" w:rsidR="00CD0730" w:rsidRPr="00D80639" w:rsidRDefault="00274153" w:rsidP="00D8063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„GJ“ je oznaka za?</w:t>
      </w:r>
    </w:p>
    <w:p w14:paraId="3D8F70F4" w14:textId="3DC8FFB9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80639">
        <w:rPr>
          <w:rFonts w:ascii="Arial" w:hAnsi="Arial" w:cs="Arial"/>
          <w:sz w:val="24"/>
          <w:szCs w:val="24"/>
        </w:rPr>
        <w:t>Ko</w:t>
      </w:r>
      <w:proofErr w:type="spellEnd"/>
      <w:r w:rsidRPr="00D80639">
        <w:rPr>
          <w:rFonts w:ascii="Arial" w:hAnsi="Arial" w:cs="Arial"/>
          <w:sz w:val="24"/>
          <w:szCs w:val="24"/>
        </w:rPr>
        <w:t xml:space="preserve"> je dužan sprovoditi mjere zaštite na radu?</w:t>
      </w:r>
    </w:p>
    <w:p w14:paraId="44CA9DA3" w14:textId="6D8884DD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Šta se podrazumijeva pod šumski</w:t>
      </w:r>
      <w:r w:rsidR="00D80639">
        <w:rPr>
          <w:rFonts w:ascii="Arial" w:hAnsi="Arial" w:cs="Arial"/>
          <w:sz w:val="24"/>
          <w:szCs w:val="24"/>
        </w:rPr>
        <w:t>m</w:t>
      </w:r>
      <w:r w:rsidRPr="00D80639">
        <w:rPr>
          <w:rFonts w:ascii="Arial" w:hAnsi="Arial" w:cs="Arial"/>
          <w:sz w:val="24"/>
          <w:szCs w:val="24"/>
        </w:rPr>
        <w:t xml:space="preserve"> redom?</w:t>
      </w:r>
    </w:p>
    <w:p w14:paraId="2C14ACF3" w14:textId="37D86D6A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Da li je dozvoljena sječa stabala koja nisu doznačena?</w:t>
      </w:r>
    </w:p>
    <w:p w14:paraId="04EA59EC" w14:textId="612B4A0A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Kada se mijenja boja doznake?</w:t>
      </w:r>
    </w:p>
    <w:p w14:paraId="54C43FAB" w14:textId="41301F03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Kako se vrši sječa stabala (uz brdo, niz brdo) ?</w:t>
      </w:r>
    </w:p>
    <w:p w14:paraId="6E228B6E" w14:textId="4B512ABD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Nabrojati dijelove opreme za konje?</w:t>
      </w:r>
    </w:p>
    <w:p w14:paraId="03E164B0" w14:textId="05C3C871" w:rsidR="00274153" w:rsidRPr="00D80639" w:rsidRDefault="00274153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Kako se vrši obilježavanje odabranih stabala za sječu?</w:t>
      </w:r>
    </w:p>
    <w:p w14:paraId="42ED4761" w14:textId="2F02301D" w:rsidR="00274153" w:rsidRPr="00D80639" w:rsidRDefault="00D80639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Kako se vrši slaganje otkosa kod šumsko-uzgojnih radova?</w:t>
      </w:r>
    </w:p>
    <w:p w14:paraId="01FC877B" w14:textId="52F89263" w:rsidR="00D80639" w:rsidRPr="00D80639" w:rsidRDefault="00D80639" w:rsidP="002741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639">
        <w:rPr>
          <w:rFonts w:ascii="Arial" w:hAnsi="Arial" w:cs="Arial"/>
          <w:sz w:val="24"/>
          <w:szCs w:val="24"/>
        </w:rPr>
        <w:t>Kolika može biti visina panja?</w:t>
      </w:r>
    </w:p>
    <w:p w14:paraId="47D143D9" w14:textId="4224C4E2" w:rsidR="00D80639" w:rsidRDefault="00D80639" w:rsidP="00D80639">
      <w:pPr>
        <w:pStyle w:val="Odlomakpopisa"/>
      </w:pPr>
    </w:p>
    <w:p w14:paraId="17A1DEE8" w14:textId="37F124BA" w:rsidR="00D80639" w:rsidRDefault="00D80639" w:rsidP="00D80639">
      <w:pPr>
        <w:pStyle w:val="Odlomakpopisa"/>
      </w:pPr>
    </w:p>
    <w:p w14:paraId="391AC11F" w14:textId="77777777" w:rsidR="00D80639" w:rsidRDefault="00D80639" w:rsidP="00D80639">
      <w:pPr>
        <w:pStyle w:val="Odlomakpopisa"/>
      </w:pPr>
    </w:p>
    <w:sectPr w:rsidR="00D80639" w:rsidSect="00D80639">
      <w:pgSz w:w="11906" w:h="16838"/>
      <w:pgMar w:top="1417" w:right="1417" w:bottom="1417" w:left="141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045F" w14:textId="77777777" w:rsidR="00D75302" w:rsidRDefault="00D75302" w:rsidP="00D80639">
      <w:pPr>
        <w:spacing w:after="0" w:line="240" w:lineRule="auto"/>
      </w:pPr>
      <w:r>
        <w:separator/>
      </w:r>
    </w:p>
  </w:endnote>
  <w:endnote w:type="continuationSeparator" w:id="0">
    <w:p w14:paraId="591042AC" w14:textId="77777777" w:rsidR="00D75302" w:rsidRDefault="00D75302" w:rsidP="00D8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DF92" w14:textId="77777777" w:rsidR="00D75302" w:rsidRDefault="00D75302" w:rsidP="00D80639">
      <w:pPr>
        <w:spacing w:after="0" w:line="240" w:lineRule="auto"/>
      </w:pPr>
      <w:r>
        <w:separator/>
      </w:r>
    </w:p>
  </w:footnote>
  <w:footnote w:type="continuationSeparator" w:id="0">
    <w:p w14:paraId="553D40F3" w14:textId="77777777" w:rsidR="00D75302" w:rsidRDefault="00D75302" w:rsidP="00D8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D6D"/>
    <w:multiLevelType w:val="hybridMultilevel"/>
    <w:tmpl w:val="02F25600"/>
    <w:lvl w:ilvl="0" w:tplc="9D929A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0903"/>
    <w:multiLevelType w:val="hybridMultilevel"/>
    <w:tmpl w:val="E41A6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4B27"/>
    <w:multiLevelType w:val="hybridMultilevel"/>
    <w:tmpl w:val="9B441D4C"/>
    <w:lvl w:ilvl="0" w:tplc="9D3EC9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4634">
    <w:abstractNumId w:val="0"/>
  </w:num>
  <w:num w:numId="2" w16cid:durableId="1454976271">
    <w:abstractNumId w:val="2"/>
  </w:num>
  <w:num w:numId="3" w16cid:durableId="159543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5F"/>
    <w:rsid w:val="000F2BFC"/>
    <w:rsid w:val="00274153"/>
    <w:rsid w:val="003E1ED4"/>
    <w:rsid w:val="00944651"/>
    <w:rsid w:val="00CD0730"/>
    <w:rsid w:val="00CD6C5F"/>
    <w:rsid w:val="00D75302"/>
    <w:rsid w:val="00D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9DF2"/>
  <w15:chartTrackingRefBased/>
  <w15:docId w15:val="{B78D40E0-CB42-45E1-8B38-F6AD55D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1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639"/>
  </w:style>
  <w:style w:type="paragraph" w:styleId="Podnoje">
    <w:name w:val="footer"/>
    <w:basedOn w:val="Normal"/>
    <w:link w:val="PodnojeChar"/>
    <w:uiPriority w:val="99"/>
    <w:unhideWhenUsed/>
    <w:rsid w:val="00D8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Mesetovic</dc:creator>
  <cp:keywords/>
  <dc:description/>
  <cp:lastModifiedBy>Almedina Mesetovic</cp:lastModifiedBy>
  <cp:revision>4</cp:revision>
  <dcterms:created xsi:type="dcterms:W3CDTF">2022-11-07T06:47:00Z</dcterms:created>
  <dcterms:modified xsi:type="dcterms:W3CDTF">2022-11-07T07:10:00Z</dcterms:modified>
</cp:coreProperties>
</file>